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8"/>
          <w:lang w:eastAsia="ru-RU" w:bidi="ne-NP"/>
        </w:rPr>
      </w:pPr>
      <w:r>
        <w:rPr>
          <w:rFonts w:ascii="Times New Roman" w:eastAsia="Times New Roman" w:hAnsi="Times New Roman" w:cs="Mangal"/>
          <w:b/>
          <w:bCs/>
          <w:sz w:val="28"/>
          <w:szCs w:val="28"/>
          <w:lang w:eastAsia="ru-RU" w:bidi="ne-NP"/>
        </w:rPr>
        <w:t>Программа</w:t>
      </w:r>
    </w:p>
    <w:p w:rsid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8"/>
          <w:lang w:eastAsia="ru-RU" w:bidi="ne-NP"/>
        </w:rPr>
      </w:pPr>
      <w:r>
        <w:rPr>
          <w:rFonts w:ascii="Times New Roman" w:eastAsia="Times New Roman" w:hAnsi="Times New Roman" w:cs="Mangal"/>
          <w:b/>
          <w:bCs/>
          <w:sz w:val="28"/>
          <w:szCs w:val="28"/>
          <w:lang w:eastAsia="ru-RU" w:bidi="ne-NP"/>
        </w:rPr>
        <w:t>Научно-практической конференции</w:t>
      </w:r>
    </w:p>
    <w:p w:rsid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</w:pPr>
      <w:r w:rsidRPr="00B05231">
        <w:rPr>
          <w:rFonts w:ascii="Times New Roman" w:hAnsi="Times New Roman" w:cs="Times New Roman"/>
          <w:b/>
          <w:sz w:val="23"/>
          <w:szCs w:val="23"/>
        </w:rPr>
        <w:t>«Региональная научно-практическая конференция по инфекционным болезням</w:t>
      </w:r>
      <w:r w:rsidRPr="00A40E7E">
        <w:rPr>
          <w:rFonts w:ascii="Times New Roman" w:hAnsi="Times New Roman" w:cs="Times New Roman"/>
          <w:b/>
          <w:sz w:val="23"/>
          <w:szCs w:val="23"/>
        </w:rPr>
        <w:t>»</w:t>
      </w:r>
    </w:p>
    <w:p w:rsidR="00530987" w:rsidRDefault="00545889" w:rsidP="00530987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</w:pPr>
      <w:r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  <w:t>29 августа</w:t>
      </w:r>
      <w:r w:rsidR="003D2201"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  <w:t xml:space="preserve"> </w:t>
      </w:r>
      <w:r w:rsidR="00196B43"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  <w:t xml:space="preserve">2019 </w:t>
      </w:r>
      <w:r w:rsidR="00530987"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  <w:t xml:space="preserve">г. </w:t>
      </w:r>
    </w:p>
    <w:p w:rsid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</w:pPr>
    </w:p>
    <w:p w:rsidR="00530987" w:rsidRDefault="00530987" w:rsidP="00530987">
      <w:pPr>
        <w:spacing w:after="0" w:line="240" w:lineRule="auto"/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</w:pPr>
      <w:r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  <w:t xml:space="preserve">Место проведения: </w:t>
      </w:r>
    </w:p>
    <w:p w:rsidR="00530987" w:rsidRDefault="00530987" w:rsidP="0053098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  <w:t xml:space="preserve">Брянск, </w:t>
      </w:r>
      <w:r>
        <w:rPr>
          <w:rFonts w:ascii="Times New Roman" w:hAnsi="Times New Roman"/>
          <w:b/>
          <w:sz w:val="24"/>
          <w:szCs w:val="24"/>
        </w:rPr>
        <w:t>пр-т Станке Димитрова, 98</w:t>
      </w:r>
    </w:p>
    <w:p w:rsidR="00530987" w:rsidRDefault="00530987" w:rsidP="005309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отель «Владимир Плаза»</w:t>
      </w:r>
      <w:r w:rsidR="003C0CB1">
        <w:rPr>
          <w:rFonts w:ascii="Times New Roman" w:eastAsia="Calibri" w:hAnsi="Times New Roman" w:cs="Times New Roman"/>
          <w:b/>
          <w:sz w:val="24"/>
          <w:szCs w:val="24"/>
        </w:rPr>
        <w:t>, зал для презентаций (120 чел.)</w:t>
      </w:r>
    </w:p>
    <w:p w:rsidR="00530987" w:rsidRDefault="00530987" w:rsidP="00530987">
      <w:pPr>
        <w:spacing w:after="0" w:line="240" w:lineRule="auto"/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</w:pPr>
    </w:p>
    <w:p w:rsidR="003C0CB1" w:rsidRPr="003C0CB1" w:rsidRDefault="003C0CB1" w:rsidP="003C0CB1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3C0CB1">
        <w:rPr>
          <w:rFonts w:ascii="Times New Roman" w:eastAsia="Tahoma" w:hAnsi="Times New Roman" w:cs="Times New Roman"/>
          <w:b/>
          <w:sz w:val="24"/>
          <w:szCs w:val="24"/>
        </w:rPr>
        <w:t>Программный комитет:</w:t>
      </w:r>
    </w:p>
    <w:p w:rsidR="003C0CB1" w:rsidRPr="003C0CB1" w:rsidRDefault="003C0CB1" w:rsidP="003C0CB1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 w:rsidRPr="003C0CB1">
        <w:rPr>
          <w:rFonts w:ascii="Times New Roman" w:eastAsia="Tahoma" w:hAnsi="Times New Roman" w:cs="Times New Roman"/>
          <w:sz w:val="24"/>
          <w:szCs w:val="24"/>
        </w:rPr>
        <w:t xml:space="preserve">Руководитель </w:t>
      </w:r>
    </w:p>
    <w:p w:rsidR="00166A94" w:rsidRPr="00166A94" w:rsidRDefault="00166A94" w:rsidP="00166A94">
      <w:pPr>
        <w:pStyle w:val="a4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Баранюк Елена Алексеевна </w:t>
      </w:r>
    </w:p>
    <w:p w:rsidR="00166A94" w:rsidRPr="00166A94" w:rsidRDefault="00166A94" w:rsidP="00166A9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6A94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Главный внештатный специалист  по инфекционным болезням Департамента здравоохранения Брянской области </w:t>
      </w:r>
    </w:p>
    <w:p w:rsidR="003C0CB1" w:rsidRPr="003C0CB1" w:rsidRDefault="003C0CB1" w:rsidP="003C0CB1">
      <w:pPr>
        <w:spacing w:line="0" w:lineRule="atLeast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C0CB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Члены</w:t>
      </w:r>
    </w:p>
    <w:p w:rsidR="003C0CB1" w:rsidRPr="002F61D5" w:rsidRDefault="002F61D5" w:rsidP="003C0CB1">
      <w:pPr>
        <w:pStyle w:val="a4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1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Маркина Татьяна Петровна </w:t>
      </w:r>
    </w:p>
    <w:p w:rsidR="003C0CB1" w:rsidRPr="002F61D5" w:rsidRDefault="002F61D5" w:rsidP="002F61D5">
      <w:pPr>
        <w:spacing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Mangal"/>
          <w:b/>
          <w:i/>
          <w:lang w:bidi="ne-NP"/>
        </w:rPr>
        <w:t>Г</w:t>
      </w:r>
      <w:r w:rsidRPr="002F61D5">
        <w:rPr>
          <w:rFonts w:ascii="Times New Roman" w:eastAsia="Times New Roman" w:hAnsi="Times New Roman" w:cs="Mangal"/>
          <w:b/>
          <w:i/>
          <w:lang w:bidi="ne-NP"/>
        </w:rPr>
        <w:t>лавный врач ГБУЗ «Брянская областная инфекционная больница»</w:t>
      </w:r>
    </w:p>
    <w:p w:rsidR="003C0CB1" w:rsidRPr="003C0CB1" w:rsidRDefault="002F61D5" w:rsidP="003C0CB1">
      <w:pPr>
        <w:pStyle w:val="a4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Кобзева Александра Юрьевна </w:t>
      </w:r>
    </w:p>
    <w:p w:rsidR="00C05926" w:rsidRPr="00C05926" w:rsidRDefault="00C05926" w:rsidP="00C05926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5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Главный консультант </w:t>
      </w:r>
      <w:r w:rsidRPr="00C05926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Департамента здравоохранения Брянской области </w:t>
      </w:r>
    </w:p>
    <w:p w:rsidR="003C0CB1" w:rsidRPr="003C0CB1" w:rsidRDefault="003C0CB1" w:rsidP="003C0CB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CB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цель Конференции:</w:t>
      </w:r>
    </w:p>
    <w:p w:rsidR="003C0CB1" w:rsidRPr="003C0CB1" w:rsidRDefault="003C0CB1" w:rsidP="002F61D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0CB1">
        <w:rPr>
          <w:rFonts w:ascii="Times New Roman" w:hAnsi="Times New Roman" w:cs="Times New Roman"/>
          <w:sz w:val="24"/>
          <w:szCs w:val="24"/>
        </w:rPr>
        <w:t>- освоение новых и совершенствование имеющихся знаний по вопросам этиологии, эпидемиологии, патогенеза, клинической картины, диагностики и профилактики инфекционных болезней, усовершенствование профессиональных знаний, умений и навыков по вопросам эпидемиологического надзора и организации медицинской помощи при инфекционных болезнях, внедрение современных технологий в практическую деятельность врача для повышения эффективности противоэпидемических, лечебно-диагностических и профилактических мероприятий, снижения заболеваемости и летальности от инфекционных заболеваний.</w:t>
      </w:r>
    </w:p>
    <w:p w:rsidR="003C0CB1" w:rsidRPr="003C0CB1" w:rsidRDefault="003C0CB1" w:rsidP="003C0CB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CB1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Конференции:</w:t>
      </w:r>
    </w:p>
    <w:p w:rsidR="003C0CB1" w:rsidRPr="003C0CB1" w:rsidRDefault="003C0CB1" w:rsidP="002F61D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CB1">
        <w:rPr>
          <w:rFonts w:ascii="Times New Roman" w:hAnsi="Times New Roman" w:cs="Times New Roman"/>
          <w:sz w:val="24"/>
          <w:szCs w:val="24"/>
        </w:rPr>
        <w:t>- по итогам участия в Конференции участники смогут правильно организовать профилактические и противоэпидемические мероприятия при возникновении инфекционных заболеваний, а также организовать оказание специализированной медицинской помощи инфекционным больным в соответствии с международным опытом и Национальными клиническими рекомендациями, смогут правильно составлять или выбирать алгоритмы диагностики и лечения инфекционных болезней, будут уметь корректно интерпретировать полученные результаты лабораторного и инструментального обследования и использовать их для</w:t>
      </w:r>
      <w:proofErr w:type="gramEnd"/>
      <w:r w:rsidRPr="003C0CB1">
        <w:rPr>
          <w:rFonts w:ascii="Times New Roman" w:hAnsi="Times New Roman" w:cs="Times New Roman"/>
          <w:sz w:val="24"/>
          <w:szCs w:val="24"/>
        </w:rPr>
        <w:t xml:space="preserve"> выбора оптимальной терапии и оценки результатов лечения пациентов.</w:t>
      </w:r>
    </w:p>
    <w:p w:rsidR="00530987" w:rsidRDefault="00530987" w:rsidP="00530987">
      <w:pPr>
        <w:spacing w:after="0" w:line="240" w:lineRule="auto"/>
        <w:rPr>
          <w:rFonts w:ascii="Times New Roman" w:eastAsia="Times New Roman" w:hAnsi="Times New Roman" w:cs="Mangal"/>
          <w:b/>
          <w:bCs/>
          <w:sz w:val="24"/>
          <w:szCs w:val="24"/>
          <w:lang w:eastAsia="ru-RU" w:bidi="ne-NP"/>
        </w:rPr>
      </w:pPr>
    </w:p>
    <w:tbl>
      <w:tblPr>
        <w:tblW w:w="103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2"/>
        <w:gridCol w:w="3583"/>
      </w:tblGrid>
      <w:tr w:rsidR="00530987" w:rsidRPr="00B012F1" w:rsidTr="00C059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ne-NP"/>
              </w:rPr>
              <w:t>Вр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7" w:rsidRPr="00B012F1" w:rsidRDefault="0053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Тема</w:t>
            </w:r>
          </w:p>
          <w:p w:rsidR="00530987" w:rsidRPr="00B012F1" w:rsidRDefault="0053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Докладчик</w:t>
            </w:r>
          </w:p>
        </w:tc>
      </w:tr>
      <w:tr w:rsidR="00530987" w:rsidRPr="00B012F1" w:rsidTr="00C059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9:00-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lastRenderedPageBreak/>
              <w:t>10:00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lastRenderedPageBreak/>
              <w:t>Регистрация участников</w:t>
            </w:r>
          </w:p>
        </w:tc>
      </w:tr>
      <w:tr w:rsidR="00530987" w:rsidRPr="00B012F1" w:rsidTr="00C05926">
        <w:trPr>
          <w:trHeight w:val="1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lastRenderedPageBreak/>
              <w:t>10:00-10:10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Открытие конференции. Приветственное слово.</w:t>
            </w:r>
            <w:r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proofErr w:type="gramStart"/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Маркина Татьяна Петровна главный врач ГБУЗ «</w:t>
            </w:r>
            <w:r w:rsidR="005058BD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Б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 xml:space="preserve">рянская областная инфекционная больница» </w:t>
            </w:r>
            <w:proofErr w:type="gramEnd"/>
          </w:p>
        </w:tc>
      </w:tr>
      <w:tr w:rsidR="00530987" w:rsidRPr="00B012F1" w:rsidTr="00C05926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10:10-</w:t>
            </w:r>
          </w:p>
          <w:p w:rsidR="00530987" w:rsidRPr="00B012F1" w:rsidRDefault="00F411EF" w:rsidP="00F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11</w:t>
            </w:r>
            <w:r w:rsidR="00530987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: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1" w:rsidRPr="00B012F1" w:rsidRDefault="003C0CB1" w:rsidP="005309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 xml:space="preserve">Лекция </w:t>
            </w:r>
            <w:r w:rsidR="00530987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«</w:t>
            </w:r>
            <w:r w:rsidR="005058BD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Настоящее и буду</w:t>
            </w:r>
            <w:r w:rsidR="00530987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 xml:space="preserve">щее </w:t>
            </w:r>
            <w:proofErr w:type="spellStart"/>
            <w:r w:rsidR="00530987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безинтерфероновой</w:t>
            </w:r>
            <w:proofErr w:type="spellEnd"/>
            <w:r w:rsidR="00530987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 xml:space="preserve"> терапии хронического </w:t>
            </w:r>
            <w:r w:rsidR="005058BD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вирусного гепатита С</w:t>
            </w:r>
            <w:r w:rsidR="00530987"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»</w:t>
            </w:r>
            <w:r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 xml:space="preserve"> </w:t>
            </w:r>
          </w:p>
          <w:p w:rsidR="00C05926" w:rsidRPr="00B012F1" w:rsidRDefault="003C0CB1" w:rsidP="00C0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Образовательная цель:</w:t>
            </w:r>
            <w:r w:rsidR="00C05926" w:rsidRPr="00B012F1">
              <w:rPr>
                <w:rFonts w:ascii="Times New Roman" w:hAnsi="Times New Roman"/>
                <w:sz w:val="24"/>
                <w:szCs w:val="24"/>
              </w:rPr>
              <w:t xml:space="preserve"> приобретение новых теоретических знаний по вопросам этиологии, эпидемиологии, патогенеза, диагностики и лечения хронического вирусного гепатита С </w:t>
            </w:r>
            <w:proofErr w:type="spellStart"/>
            <w:r w:rsidR="00C05926" w:rsidRPr="00B012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C05926" w:rsidRPr="00B012F1">
              <w:rPr>
                <w:rFonts w:ascii="Times New Roman" w:hAnsi="Times New Roman"/>
                <w:sz w:val="24"/>
                <w:szCs w:val="24"/>
              </w:rPr>
              <w:t xml:space="preserve"> целью внедрения современных технологий в практическую деятельность врача и повышения эффективности лечебно-диагностических и профилактических мероприятий.</w:t>
            </w:r>
          </w:p>
          <w:p w:rsidR="00C05926" w:rsidRPr="00B012F1" w:rsidRDefault="003C0CB1" w:rsidP="00C0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Ожидаемые результаты:</w:t>
            </w:r>
            <w:r w:rsidR="00C05926" w:rsidRPr="00B012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C05926" w:rsidRPr="00B012F1">
              <w:rPr>
                <w:rFonts w:ascii="Times New Roman" w:hAnsi="Times New Roman"/>
                <w:sz w:val="24"/>
                <w:szCs w:val="24"/>
              </w:rPr>
              <w:t>- участники образовательного мероприятия будут уметь корректно интерпретировать полученные результаты лабораторного и инструментального обследования, смогут разработать или правильно выбрать алгоритм терапии при хроническом вирусном гепатите С в соответствии с Национальными клиническими рекомендациями, смогут адекватно оценить влияние хронического вирусного гепатита С на течение других соматических заболеваний.</w:t>
            </w:r>
          </w:p>
          <w:p w:rsidR="003C0CB1" w:rsidRPr="00B012F1" w:rsidRDefault="003C0CB1" w:rsidP="005309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Дискуссия, сессия «вопрос-ответ» 10 мин.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0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 xml:space="preserve">Лектор на согласовании </w:t>
            </w:r>
            <w:r w:rsidR="00530987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 xml:space="preserve">  </w:t>
            </w:r>
          </w:p>
        </w:tc>
      </w:tr>
      <w:tr w:rsidR="00530987" w:rsidRPr="00B012F1" w:rsidTr="00C05926">
        <w:trPr>
          <w:trHeight w:val="1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11:00</w:t>
            </w:r>
            <w:r w:rsidR="00F411EF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-</w:t>
            </w:r>
          </w:p>
          <w:p w:rsidR="00F411EF" w:rsidRPr="00B012F1" w:rsidRDefault="00F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11:50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 w:rsidP="005058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"</w:t>
            </w:r>
            <w:r w:rsidR="005058BD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Эффективность, безопасность и долгосрочный прогноз противовирусной терапии у больных циррозом печени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"</w:t>
            </w:r>
          </w:p>
          <w:p w:rsidR="003D56DE" w:rsidRPr="00B012F1" w:rsidRDefault="003C0CB1" w:rsidP="003D56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Образовательная цель:</w:t>
            </w:r>
            <w:r w:rsidR="003D56DE"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D56DE" w:rsidRPr="00B01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новых и усовершенствование имеющихся теоретических знаний и практических навыков по вопросам этиологии, эпидемиологии, патогенеза, диагностики и лечения поражений печени различного генеза с целью внедрения современных технологий в практическую деятельность врача и повышения эффективности лечебно-диагностических и профилактических мероприятий.</w:t>
            </w:r>
          </w:p>
          <w:p w:rsidR="003D56DE" w:rsidRPr="00B012F1" w:rsidRDefault="003C0CB1" w:rsidP="003D56DE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Ожидаемые результаты:</w:t>
            </w:r>
            <w:r w:rsidR="003D56DE"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D56DE" w:rsidRPr="00B01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участники образовательного мероприятия будут уметь корректно интерпретировать полученные результаты лабораторного и инструментального обследования, смогут разработать или правильно выбрать алгоритм терапии при поражениях печени в соответствии с </w:t>
            </w:r>
            <w:r w:rsidR="003D56DE" w:rsidRPr="00B01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Национальными клиническими рекомендациями.</w:t>
            </w:r>
          </w:p>
          <w:p w:rsidR="003C0CB1" w:rsidRPr="00B012F1" w:rsidRDefault="003C0CB1" w:rsidP="003D56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Дискуссия, сессия «вопрос-ответ» 10 мин.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0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lastRenderedPageBreak/>
              <w:t xml:space="preserve">Лектор на согласовании   </w:t>
            </w:r>
          </w:p>
        </w:tc>
      </w:tr>
      <w:tr w:rsidR="00530987" w:rsidRPr="00B012F1" w:rsidTr="00C059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lastRenderedPageBreak/>
              <w:t>11:</w:t>
            </w:r>
            <w:r w:rsidR="00F411EF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5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0-</w:t>
            </w:r>
          </w:p>
          <w:p w:rsidR="00530987" w:rsidRPr="00B012F1" w:rsidRDefault="00530987" w:rsidP="00F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1</w:t>
            </w:r>
            <w:r w:rsidR="00F411EF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2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:</w:t>
            </w:r>
            <w:r w:rsidR="00F411EF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4</w:t>
            </w: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26" w:rsidRPr="00B012F1" w:rsidRDefault="00530987" w:rsidP="00C0592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ne-NP"/>
              </w:rPr>
              <w:t>«</w:t>
            </w:r>
            <w:r w:rsidR="00196B43" w:rsidRPr="00B01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Современные подходы к диагностике и лечению ХГВ</w:t>
            </w:r>
            <w:r w:rsidR="005058BD" w:rsidRPr="00B01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ne-NP"/>
              </w:rPr>
              <w:t>»</w:t>
            </w:r>
          </w:p>
          <w:p w:rsidR="00C05926" w:rsidRPr="00B012F1" w:rsidRDefault="00C05926" w:rsidP="00C0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Образовательная цель:</w:t>
            </w:r>
            <w:r w:rsidRPr="00B012F1">
              <w:rPr>
                <w:rFonts w:ascii="Times New Roman" w:hAnsi="Times New Roman"/>
                <w:sz w:val="24"/>
                <w:szCs w:val="24"/>
              </w:rPr>
              <w:t xml:space="preserve"> приобретение новых теоретических знаний по вопросам этиологии, эпидемиологии, патогенеза, диагностики и лечения хронического вирусного гепатита</w:t>
            </w:r>
            <w:proofErr w:type="gramStart"/>
            <w:r w:rsidRPr="00B012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12F1">
              <w:rPr>
                <w:rFonts w:ascii="Times New Roman" w:hAnsi="Times New Roman"/>
                <w:sz w:val="24"/>
                <w:szCs w:val="24"/>
              </w:rPr>
              <w:t xml:space="preserve"> с целью внедрения современных технологий в практическую деятельность врача и повышения эффективности лечебно-диагностических и профилактических мероприятий.</w:t>
            </w:r>
          </w:p>
          <w:p w:rsidR="00C05926" w:rsidRPr="00B012F1" w:rsidRDefault="00C05926" w:rsidP="00C0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Ожидаемые результаты:  </w:t>
            </w:r>
            <w:r w:rsidRPr="00B012F1">
              <w:rPr>
                <w:rFonts w:ascii="Times New Roman" w:hAnsi="Times New Roman"/>
                <w:sz w:val="24"/>
                <w:szCs w:val="24"/>
              </w:rPr>
              <w:t>- участники образовательного мероприятия будут уметь корректно интерпретировать полученные результаты лабораторного и инструментального обследования, смогут разработать или правильно выбрать алгоритм терапии при хроническом вирусном гепатите</w:t>
            </w:r>
            <w:proofErr w:type="gramStart"/>
            <w:r w:rsidRPr="00B012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12F1">
              <w:rPr>
                <w:rFonts w:ascii="Times New Roman" w:hAnsi="Times New Roman"/>
                <w:sz w:val="24"/>
                <w:szCs w:val="24"/>
              </w:rPr>
              <w:t xml:space="preserve"> в соответствии с Национальными клиническими рекомендациями, смогут адекватно оценить влияние хронического вирусного гепатита В на течение других соматических заболеваний.</w:t>
            </w:r>
          </w:p>
          <w:p w:rsidR="003C0CB1" w:rsidRPr="00B012F1" w:rsidRDefault="003C0CB1" w:rsidP="00C0592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ne-NP"/>
              </w:rPr>
              <w:t>Дискуссия, сессия «вопрос-ответ» 10 мин.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7" w:rsidRPr="00B012F1" w:rsidRDefault="0050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 xml:space="preserve">Лектор на согласовании   </w:t>
            </w:r>
          </w:p>
        </w:tc>
      </w:tr>
      <w:tr w:rsidR="00196B43" w:rsidRPr="00B012F1" w:rsidTr="00C059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43" w:rsidRPr="00B012F1" w:rsidRDefault="00196B43" w:rsidP="00F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12:</w:t>
            </w:r>
            <w:r w:rsidR="00F411EF"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40- 13:10</w:t>
            </w:r>
          </w:p>
        </w:tc>
        <w:tc>
          <w:tcPr>
            <w:tcW w:w="5812" w:type="dxa"/>
            <w:hideMark/>
          </w:tcPr>
          <w:p w:rsidR="00196B43" w:rsidRPr="00B012F1" w:rsidRDefault="00196B43" w:rsidP="00196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ne-NP"/>
              </w:rPr>
              <w:t>«Лечение хронических гепатитов в рамках ОМС на территории Брянской области»</w:t>
            </w:r>
          </w:p>
          <w:p w:rsidR="003C0CB1" w:rsidRPr="00B012F1" w:rsidRDefault="00F411EF" w:rsidP="003C0C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Образовательная цель: </w:t>
            </w:r>
            <w:r w:rsidRPr="00B012F1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профессиональных знаний о медицинской, экономической и социальной значимости хронических гепатитов с целью внедрения современных технологий в практическую деятельность врача и повышения эффективности лечебно-диагностических и профилактических мероприятий</w:t>
            </w:r>
          </w:p>
          <w:p w:rsidR="003C0CB1" w:rsidRPr="00B012F1" w:rsidRDefault="003C0CB1" w:rsidP="00B012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Ожидаемые результаты:</w:t>
            </w:r>
            <w:r w:rsidR="00F411EF" w:rsidRPr="00B012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411EF" w:rsidRPr="00B012F1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мероприятия смогут анализировать медико-экономические и социальные аспекты хронических гепатитов рационально распределить имеющиеся ресурсы и организовать оказание специализированной медицинской помощи больным с хроническими гепатитами в соответствии с Национальными клиническими рекомендациями.</w:t>
            </w:r>
          </w:p>
        </w:tc>
        <w:tc>
          <w:tcPr>
            <w:tcW w:w="3583" w:type="dxa"/>
          </w:tcPr>
          <w:p w:rsidR="00196B43" w:rsidRPr="00B012F1" w:rsidRDefault="00196B43" w:rsidP="001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</w:pPr>
            <w:r w:rsidRPr="00B0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ne-NP"/>
              </w:rPr>
              <w:t>Заместитель главного врача по медицинской части ГБУЗ «Брянская областная инфекционная больница» Баранюк Елена Алексеевна</w:t>
            </w:r>
          </w:p>
        </w:tc>
      </w:tr>
    </w:tbl>
    <w:p w:rsidR="00737084" w:rsidRPr="00B012F1" w:rsidRDefault="00737084" w:rsidP="00B012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37084" w:rsidRPr="00B012F1" w:rsidSect="00B012F1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0A5F"/>
    <w:multiLevelType w:val="hybridMultilevel"/>
    <w:tmpl w:val="42960520"/>
    <w:lvl w:ilvl="0" w:tplc="55F86D7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87"/>
    <w:rsid w:val="0011698E"/>
    <w:rsid w:val="00166A94"/>
    <w:rsid w:val="00196B43"/>
    <w:rsid w:val="001C4D7E"/>
    <w:rsid w:val="002F61D5"/>
    <w:rsid w:val="003C0CB1"/>
    <w:rsid w:val="003D2201"/>
    <w:rsid w:val="003D56DE"/>
    <w:rsid w:val="004178CF"/>
    <w:rsid w:val="004F0EDD"/>
    <w:rsid w:val="005058BD"/>
    <w:rsid w:val="00530987"/>
    <w:rsid w:val="00545889"/>
    <w:rsid w:val="005C4FE1"/>
    <w:rsid w:val="00737084"/>
    <w:rsid w:val="009C7C56"/>
    <w:rsid w:val="00B012F1"/>
    <w:rsid w:val="00C05926"/>
    <w:rsid w:val="00F4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309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C0CB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</dc:creator>
  <cp:lastModifiedBy>sony</cp:lastModifiedBy>
  <cp:revision>2</cp:revision>
  <cp:lastPrinted>2019-01-23T12:32:00Z</cp:lastPrinted>
  <dcterms:created xsi:type="dcterms:W3CDTF">2019-04-22T12:23:00Z</dcterms:created>
  <dcterms:modified xsi:type="dcterms:W3CDTF">2019-04-22T12:23:00Z</dcterms:modified>
</cp:coreProperties>
</file>